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171B5" w14:textId="4E410879" w:rsidR="00A307F6" w:rsidRDefault="00C46F98" w:rsidP="00C46F98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2C542C">
        <w:rPr>
          <w:sz w:val="24"/>
        </w:rPr>
        <w:t>2</w:t>
      </w:r>
      <w:bookmarkStart w:id="0" w:name="_GoBack"/>
      <w:bookmarkEnd w:id="0"/>
    </w:p>
    <w:p w14:paraId="0287C2D0" w14:textId="1D3A0659" w:rsidR="00C46F98" w:rsidRDefault="00C46F98" w:rsidP="00C46F98">
      <w:pPr>
        <w:pStyle w:val="21"/>
        <w:ind w:left="5387"/>
        <w:jc w:val="left"/>
        <w:rPr>
          <w:sz w:val="24"/>
        </w:rPr>
      </w:pPr>
      <w:r>
        <w:rPr>
          <w:sz w:val="24"/>
        </w:rPr>
        <w:t>к Дополнительному соглашению №11</w:t>
      </w:r>
    </w:p>
    <w:p w14:paraId="4813ED44" w14:textId="77777777" w:rsidR="00A307F6" w:rsidRPr="00CE4CE9" w:rsidRDefault="00A307F6" w:rsidP="00CE4CE9">
      <w:pPr>
        <w:pStyle w:val="21"/>
        <w:rPr>
          <w:sz w:val="24"/>
        </w:rPr>
      </w:pPr>
    </w:p>
    <w:p w14:paraId="0E46D804" w14:textId="1BEA25D9" w:rsidR="00072976" w:rsidRDefault="00185013" w:rsidP="00072976">
      <w:pPr>
        <w:pStyle w:val="21"/>
        <w:ind w:left="5387"/>
        <w:rPr>
          <w:sz w:val="24"/>
        </w:rPr>
      </w:pPr>
      <w:r>
        <w:rPr>
          <w:sz w:val="24"/>
        </w:rPr>
        <w:t>Приложение №</w:t>
      </w:r>
      <w:r w:rsidR="00765067">
        <w:rPr>
          <w:sz w:val="24"/>
        </w:rPr>
        <w:t>45</w:t>
      </w:r>
    </w:p>
    <w:p w14:paraId="4ED9D39D" w14:textId="5D5E8C4A" w:rsidR="00072976" w:rsidRDefault="00072976" w:rsidP="00072976">
      <w:pPr>
        <w:pStyle w:val="21"/>
        <w:ind w:left="5245"/>
        <w:jc w:val="right"/>
        <w:rPr>
          <w:sz w:val="24"/>
        </w:rPr>
      </w:pPr>
      <w:r>
        <w:rPr>
          <w:sz w:val="24"/>
        </w:rPr>
        <w:t xml:space="preserve">к </w:t>
      </w:r>
      <w:r w:rsidRPr="00996019">
        <w:rPr>
          <w:sz w:val="24"/>
        </w:rPr>
        <w:t xml:space="preserve">Тарифному соглашению </w:t>
      </w:r>
      <w:r>
        <w:rPr>
          <w:sz w:val="24"/>
        </w:rPr>
        <w:t>на 202</w:t>
      </w:r>
      <w:r w:rsidR="00185013">
        <w:rPr>
          <w:sz w:val="24"/>
        </w:rPr>
        <w:t>5</w:t>
      </w:r>
      <w:r w:rsidRPr="00996019">
        <w:rPr>
          <w:sz w:val="24"/>
        </w:rPr>
        <w:t xml:space="preserve"> год</w:t>
      </w:r>
    </w:p>
    <w:p w14:paraId="159816CA" w14:textId="77777777" w:rsidR="00072976" w:rsidRDefault="00072976" w:rsidP="00072976">
      <w:pPr>
        <w:pStyle w:val="21"/>
        <w:ind w:left="5387"/>
        <w:jc w:val="left"/>
        <w:rPr>
          <w:sz w:val="24"/>
        </w:rPr>
      </w:pPr>
      <w:r>
        <w:rPr>
          <w:sz w:val="24"/>
        </w:rPr>
        <w:t xml:space="preserve"> </w:t>
      </w:r>
    </w:p>
    <w:p w14:paraId="06AEF451" w14:textId="77777777" w:rsidR="00072976" w:rsidRDefault="00072976" w:rsidP="00072976">
      <w:pPr>
        <w:pStyle w:val="21"/>
        <w:ind w:left="5245"/>
        <w:rPr>
          <w:szCs w:val="28"/>
        </w:rPr>
      </w:pPr>
    </w:p>
    <w:p w14:paraId="00DF6BFF" w14:textId="77777777" w:rsidR="00072976" w:rsidRPr="001A3AE7" w:rsidRDefault="00072976" w:rsidP="00072976">
      <w:pPr>
        <w:pStyle w:val="21"/>
        <w:rPr>
          <w:szCs w:val="28"/>
        </w:rPr>
      </w:pPr>
    </w:p>
    <w:p w14:paraId="163EBB54" w14:textId="77777777" w:rsidR="00072976" w:rsidRPr="008D27BF" w:rsidRDefault="00072976" w:rsidP="00072976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Тарифы</w:t>
      </w:r>
    </w:p>
    <w:p w14:paraId="13BA5476" w14:textId="77777777" w:rsidR="00C46F98" w:rsidRDefault="00072976" w:rsidP="00843FAF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стоимости диспансеризации, пребывающих в стационарных учреждениях</w:t>
      </w:r>
      <w:r w:rsidR="00D8774E">
        <w:rPr>
          <w:b/>
          <w:sz w:val="24"/>
        </w:rPr>
        <w:t>,</w:t>
      </w:r>
      <w:r w:rsidRPr="008D27BF">
        <w:rPr>
          <w:b/>
          <w:sz w:val="24"/>
        </w:rPr>
        <w:t xml:space="preserve"> детей-сирот и детей, находящихся в трудной жизненной ситуации и </w:t>
      </w:r>
      <w:r w:rsidR="00B03CAF" w:rsidRPr="008D27BF">
        <w:rPr>
          <w:b/>
          <w:sz w:val="24"/>
        </w:rPr>
        <w:t>детей-сирот,</w:t>
      </w:r>
      <w:r w:rsidRPr="008D27BF">
        <w:rPr>
          <w:b/>
          <w:sz w:val="24"/>
        </w:rPr>
        <w:t xml:space="preserve"> и детей, оставшихся без попечения родителей, в том числе усыновленных (удочеренных), принятых под опеку (попечительство), в</w:t>
      </w:r>
      <w:r w:rsidR="00843FAF">
        <w:rPr>
          <w:b/>
          <w:sz w:val="24"/>
        </w:rPr>
        <w:t xml:space="preserve"> приемную ил</w:t>
      </w:r>
      <w:r w:rsidR="00E77ABD">
        <w:rPr>
          <w:b/>
          <w:sz w:val="24"/>
        </w:rPr>
        <w:t xml:space="preserve">и патронатную семью </w:t>
      </w:r>
    </w:p>
    <w:p w14:paraId="02A1CD44" w14:textId="42EA6983" w:rsidR="00072976" w:rsidRPr="008D27BF" w:rsidRDefault="00E77ABD" w:rsidP="00843FAF">
      <w:pPr>
        <w:pStyle w:val="21"/>
        <w:jc w:val="center"/>
        <w:rPr>
          <w:b/>
          <w:sz w:val="24"/>
        </w:rPr>
      </w:pPr>
      <w:r>
        <w:rPr>
          <w:b/>
          <w:sz w:val="24"/>
        </w:rPr>
        <w:t>с 1 ноября</w:t>
      </w:r>
      <w:r w:rsidR="00843FAF">
        <w:rPr>
          <w:b/>
          <w:sz w:val="24"/>
        </w:rPr>
        <w:t xml:space="preserve"> </w:t>
      </w:r>
      <w:r w:rsidR="00072976" w:rsidRPr="008D27BF">
        <w:rPr>
          <w:b/>
          <w:sz w:val="24"/>
        </w:rPr>
        <w:t>202</w:t>
      </w:r>
      <w:r w:rsidR="00185013">
        <w:rPr>
          <w:b/>
          <w:sz w:val="24"/>
        </w:rPr>
        <w:t>5</w:t>
      </w:r>
      <w:r w:rsidR="00843FAF">
        <w:rPr>
          <w:b/>
          <w:sz w:val="24"/>
        </w:rPr>
        <w:t xml:space="preserve"> г</w:t>
      </w:r>
      <w:r w:rsidR="00C46F98">
        <w:rPr>
          <w:b/>
          <w:sz w:val="24"/>
        </w:rPr>
        <w:t>ода</w:t>
      </w:r>
    </w:p>
    <w:p w14:paraId="144C681F" w14:textId="77777777" w:rsidR="00072976" w:rsidRDefault="00072976" w:rsidP="00072976">
      <w:pPr>
        <w:pStyle w:val="21"/>
        <w:jc w:val="center"/>
        <w:rPr>
          <w:szCs w:val="28"/>
        </w:rPr>
      </w:pPr>
    </w:p>
    <w:tbl>
      <w:tblPr>
        <w:tblW w:w="89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3"/>
        <w:gridCol w:w="2693"/>
      </w:tblGrid>
      <w:tr w:rsidR="00311CB6" w:rsidRPr="00311CB6" w14:paraId="390AD9AB" w14:textId="77777777" w:rsidTr="00311CB6">
        <w:trPr>
          <w:trHeight w:val="519"/>
          <w:tblHeader/>
        </w:trPr>
        <w:tc>
          <w:tcPr>
            <w:tcW w:w="6303" w:type="dxa"/>
            <w:vAlign w:val="center"/>
          </w:tcPr>
          <w:p w14:paraId="0BBE9A5C" w14:textId="77777777" w:rsidR="00311CB6" w:rsidRPr="00311CB6" w:rsidRDefault="00311CB6" w:rsidP="00C46F98">
            <w:pPr>
              <w:ind w:right="381"/>
              <w:jc w:val="center"/>
              <w:rPr>
                <w:b/>
              </w:rPr>
            </w:pPr>
            <w:r w:rsidRPr="00311CB6">
              <w:rPr>
                <w:b/>
              </w:rPr>
              <w:t>Возрастная группа</w:t>
            </w:r>
          </w:p>
        </w:tc>
        <w:tc>
          <w:tcPr>
            <w:tcW w:w="2693" w:type="dxa"/>
            <w:vAlign w:val="center"/>
          </w:tcPr>
          <w:p w14:paraId="2A34721F" w14:textId="77777777" w:rsidR="00311CB6" w:rsidRPr="00311CB6" w:rsidRDefault="00311CB6" w:rsidP="00C46F98">
            <w:pPr>
              <w:ind w:right="381"/>
              <w:jc w:val="center"/>
              <w:rPr>
                <w:b/>
              </w:rPr>
            </w:pPr>
            <w:r w:rsidRPr="00311CB6">
              <w:rPr>
                <w:b/>
              </w:rPr>
              <w:t>Тариф (руб.)</w:t>
            </w:r>
          </w:p>
        </w:tc>
      </w:tr>
      <w:tr w:rsidR="00311CB6" w:rsidRPr="00311CB6" w14:paraId="66649C2B" w14:textId="77777777" w:rsidTr="00311CB6">
        <w:trPr>
          <w:trHeight w:val="227"/>
        </w:trPr>
        <w:tc>
          <w:tcPr>
            <w:tcW w:w="6303" w:type="dxa"/>
            <w:vAlign w:val="center"/>
          </w:tcPr>
          <w:p w14:paraId="60DBA4C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Период новорожденности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D6D3D" w14:textId="45FB2FBD" w:rsidR="00311CB6" w:rsidRPr="00311CB6" w:rsidRDefault="00E77ABD" w:rsidP="00C46F98">
            <w:pPr>
              <w:ind w:right="381"/>
              <w:jc w:val="center"/>
            </w:pPr>
            <w:r>
              <w:t>1 800</w:t>
            </w:r>
            <w:r w:rsidR="00311CB6" w:rsidRPr="00311CB6">
              <w:t>,0</w:t>
            </w:r>
          </w:p>
        </w:tc>
      </w:tr>
      <w:tr w:rsidR="00311CB6" w:rsidRPr="00311CB6" w14:paraId="44ADCC97" w14:textId="77777777" w:rsidTr="00311CB6">
        <w:trPr>
          <w:trHeight w:val="176"/>
        </w:trPr>
        <w:tc>
          <w:tcPr>
            <w:tcW w:w="6303" w:type="dxa"/>
            <w:vAlign w:val="center"/>
          </w:tcPr>
          <w:p w14:paraId="3CC803C0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месяц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44A654" w14:textId="05C5D5CA" w:rsidR="00311CB6" w:rsidRPr="00311CB6" w:rsidRDefault="00F80536" w:rsidP="00C46F98">
            <w:pPr>
              <w:ind w:right="381"/>
              <w:jc w:val="center"/>
            </w:pPr>
            <w:r>
              <w:t>8 877,0</w:t>
            </w:r>
          </w:p>
        </w:tc>
      </w:tr>
      <w:tr w:rsidR="00311CB6" w:rsidRPr="00311CB6" w14:paraId="05ED91E8" w14:textId="77777777" w:rsidTr="00311CB6">
        <w:trPr>
          <w:trHeight w:val="124"/>
        </w:trPr>
        <w:tc>
          <w:tcPr>
            <w:tcW w:w="6303" w:type="dxa"/>
            <w:vAlign w:val="center"/>
          </w:tcPr>
          <w:p w14:paraId="5A8EA22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EFC88D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1 650,0</w:t>
            </w:r>
          </w:p>
        </w:tc>
      </w:tr>
      <w:tr w:rsidR="00311CB6" w:rsidRPr="00311CB6" w14:paraId="4E222C7B" w14:textId="77777777" w:rsidTr="00311CB6">
        <w:trPr>
          <w:trHeight w:val="214"/>
        </w:trPr>
        <w:tc>
          <w:tcPr>
            <w:tcW w:w="6303" w:type="dxa"/>
            <w:vAlign w:val="center"/>
          </w:tcPr>
          <w:p w14:paraId="06032C1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FAB7A" w14:textId="231A337E" w:rsidR="00311CB6" w:rsidRPr="00311CB6" w:rsidRDefault="00F80536" w:rsidP="00C46F98">
            <w:pPr>
              <w:ind w:right="381"/>
              <w:jc w:val="center"/>
            </w:pPr>
            <w:r>
              <w:t>3 342,0</w:t>
            </w:r>
          </w:p>
        </w:tc>
      </w:tr>
      <w:tr w:rsidR="00311CB6" w:rsidRPr="00311CB6" w14:paraId="32451170" w14:textId="77777777" w:rsidTr="00311CB6">
        <w:trPr>
          <w:trHeight w:val="176"/>
        </w:trPr>
        <w:tc>
          <w:tcPr>
            <w:tcW w:w="6303" w:type="dxa"/>
            <w:vAlign w:val="center"/>
          </w:tcPr>
          <w:p w14:paraId="10113743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81D13D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1 650,0</w:t>
            </w:r>
          </w:p>
        </w:tc>
      </w:tr>
      <w:tr w:rsidR="00311CB6" w:rsidRPr="00311CB6" w14:paraId="760A8A9E" w14:textId="77777777" w:rsidTr="00311CB6">
        <w:trPr>
          <w:trHeight w:val="123"/>
        </w:trPr>
        <w:tc>
          <w:tcPr>
            <w:tcW w:w="6303" w:type="dxa"/>
            <w:vAlign w:val="center"/>
          </w:tcPr>
          <w:p w14:paraId="1EBACE54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A41C8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3D5C543E" w14:textId="77777777" w:rsidTr="00311CB6">
        <w:trPr>
          <w:trHeight w:val="214"/>
        </w:trPr>
        <w:tc>
          <w:tcPr>
            <w:tcW w:w="6303" w:type="dxa"/>
            <w:vAlign w:val="center"/>
          </w:tcPr>
          <w:p w14:paraId="0D74BE12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C76F4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28C8EDD7" w14:textId="77777777" w:rsidTr="00311CB6">
        <w:trPr>
          <w:trHeight w:val="175"/>
        </w:trPr>
        <w:tc>
          <w:tcPr>
            <w:tcW w:w="6303" w:type="dxa"/>
            <w:vAlign w:val="center"/>
          </w:tcPr>
          <w:p w14:paraId="1A18B40E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03548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4C5AE482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3F590D0C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66B30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498C2760" w14:textId="77777777" w:rsidTr="00311CB6">
        <w:trPr>
          <w:trHeight w:val="72"/>
        </w:trPr>
        <w:tc>
          <w:tcPr>
            <w:tcW w:w="6303" w:type="dxa"/>
            <w:vAlign w:val="center"/>
          </w:tcPr>
          <w:p w14:paraId="55FD216C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1009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32F9372E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20CF5C54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BCCF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0633A3A6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DC69B5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BC03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5073F53E" w14:textId="77777777" w:rsidTr="00311CB6">
        <w:trPr>
          <w:trHeight w:val="72"/>
        </w:trPr>
        <w:tc>
          <w:tcPr>
            <w:tcW w:w="6303" w:type="dxa"/>
            <w:vAlign w:val="center"/>
          </w:tcPr>
          <w:p w14:paraId="0619C1A5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267C1C" w14:textId="2E956492" w:rsidR="00311CB6" w:rsidRPr="00311CB6" w:rsidRDefault="003D23A7" w:rsidP="00C46F98">
            <w:pPr>
              <w:ind w:right="381"/>
              <w:jc w:val="center"/>
            </w:pPr>
            <w:r>
              <w:t>10 922,0</w:t>
            </w:r>
          </w:p>
        </w:tc>
      </w:tr>
      <w:tr w:rsidR="00311CB6" w:rsidRPr="00311CB6" w14:paraId="0F5BAD94" w14:textId="77777777" w:rsidTr="00311CB6">
        <w:trPr>
          <w:trHeight w:val="162"/>
        </w:trPr>
        <w:tc>
          <w:tcPr>
            <w:tcW w:w="6303" w:type="dxa"/>
            <w:vAlign w:val="center"/>
          </w:tcPr>
          <w:p w14:paraId="0B9438C6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52B0F6" w14:textId="77777777" w:rsidR="00311CB6" w:rsidRPr="00311CB6" w:rsidRDefault="00311CB6" w:rsidP="00C46F98">
            <w:pPr>
              <w:ind w:right="381"/>
              <w:jc w:val="center"/>
            </w:pPr>
            <w:r w:rsidRPr="00311CB6">
              <w:t>1 650,0</w:t>
            </w:r>
          </w:p>
        </w:tc>
      </w:tr>
      <w:tr w:rsidR="00311CB6" w:rsidRPr="00311CB6" w14:paraId="229E88DF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4B1EC2E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291F31" w14:textId="00711100" w:rsidR="00311CB6" w:rsidRPr="00311CB6" w:rsidRDefault="00311CB6" w:rsidP="00C46F98">
            <w:pPr>
              <w:ind w:right="381"/>
              <w:jc w:val="center"/>
            </w:pPr>
            <w:r w:rsidRPr="00311CB6">
              <w:t>2</w:t>
            </w:r>
            <w:r>
              <w:t> 856,0</w:t>
            </w:r>
          </w:p>
        </w:tc>
      </w:tr>
      <w:tr w:rsidR="00311CB6" w:rsidRPr="00311CB6" w14:paraId="0A54A372" w14:textId="77777777" w:rsidTr="00311CB6">
        <w:trPr>
          <w:trHeight w:val="148"/>
        </w:trPr>
        <w:tc>
          <w:tcPr>
            <w:tcW w:w="6303" w:type="dxa"/>
            <w:vAlign w:val="center"/>
          </w:tcPr>
          <w:p w14:paraId="36F5A66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FDC3FE" w14:textId="466F31D1" w:rsidR="00311CB6" w:rsidRPr="00311CB6" w:rsidRDefault="003D23A7" w:rsidP="00C46F98">
            <w:pPr>
              <w:ind w:right="381"/>
              <w:jc w:val="center"/>
            </w:pPr>
            <w:r>
              <w:t>7 482,0</w:t>
            </w:r>
          </w:p>
        </w:tc>
      </w:tr>
      <w:tr w:rsidR="00311CB6" w:rsidRPr="00311CB6" w14:paraId="2D8E98F3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6C0EFA6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9C8F2" w14:textId="1F95060E" w:rsidR="00311CB6" w:rsidRPr="00311CB6" w:rsidRDefault="003D23A7" w:rsidP="00C46F98">
            <w:pPr>
              <w:ind w:right="381"/>
              <w:jc w:val="center"/>
            </w:pPr>
            <w:r>
              <w:t>8 985,0</w:t>
            </w:r>
          </w:p>
        </w:tc>
      </w:tr>
      <w:tr w:rsidR="00311CB6" w:rsidRPr="00311CB6" w14:paraId="1A45871E" w14:textId="77777777" w:rsidTr="00311CB6">
        <w:trPr>
          <w:trHeight w:val="147"/>
        </w:trPr>
        <w:tc>
          <w:tcPr>
            <w:tcW w:w="6303" w:type="dxa"/>
            <w:vAlign w:val="center"/>
          </w:tcPr>
          <w:p w14:paraId="528E5C1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70F3CB" w14:textId="688AF7EA" w:rsidR="00311CB6" w:rsidRPr="00311CB6" w:rsidRDefault="003D23A7" w:rsidP="00C46F98">
            <w:pPr>
              <w:ind w:right="381"/>
              <w:jc w:val="center"/>
            </w:pPr>
            <w:r>
              <w:t>8 382,0</w:t>
            </w:r>
          </w:p>
        </w:tc>
      </w:tr>
      <w:tr w:rsidR="00311CB6" w:rsidRPr="00311CB6" w14:paraId="263D4BBB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785D519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07AA1" w14:textId="6A94AB9E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37DAD79F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88F053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C82FB4" w14:textId="56CFAFD3" w:rsidR="00311CB6" w:rsidRPr="00311CB6" w:rsidRDefault="003D23A7" w:rsidP="00C46F98">
            <w:pPr>
              <w:ind w:right="381"/>
              <w:jc w:val="center"/>
            </w:pPr>
            <w:r>
              <w:t>13 185,0</w:t>
            </w:r>
          </w:p>
        </w:tc>
      </w:tr>
      <w:tr w:rsidR="00311CB6" w:rsidRPr="00311CB6" w14:paraId="74D1BB36" w14:textId="77777777" w:rsidTr="00311CB6">
        <w:trPr>
          <w:trHeight w:val="161"/>
        </w:trPr>
        <w:tc>
          <w:tcPr>
            <w:tcW w:w="6303" w:type="dxa"/>
            <w:vAlign w:val="center"/>
          </w:tcPr>
          <w:p w14:paraId="618EB052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0F3785" w14:textId="707EFC47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5B1C15E3" w14:textId="77777777" w:rsidTr="00311CB6">
        <w:trPr>
          <w:trHeight w:val="110"/>
        </w:trPr>
        <w:tc>
          <w:tcPr>
            <w:tcW w:w="6303" w:type="dxa"/>
            <w:vAlign w:val="center"/>
          </w:tcPr>
          <w:p w14:paraId="2D07F4E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4B76DF" w14:textId="3096874D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501006C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5F808D3D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B74CF4" w14:textId="654C1FB9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141FB4D1" w14:textId="77777777" w:rsidTr="00311CB6">
        <w:trPr>
          <w:trHeight w:val="148"/>
        </w:trPr>
        <w:tc>
          <w:tcPr>
            <w:tcW w:w="6303" w:type="dxa"/>
            <w:vAlign w:val="center"/>
          </w:tcPr>
          <w:p w14:paraId="11E0EDD7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111A02" w14:textId="73B0588B" w:rsidR="00311CB6" w:rsidRPr="00311CB6" w:rsidRDefault="003D23A7" w:rsidP="00C46F98">
            <w:pPr>
              <w:ind w:right="381"/>
              <w:jc w:val="center"/>
            </w:pPr>
            <w:r>
              <w:t>10 432,0</w:t>
            </w:r>
          </w:p>
        </w:tc>
      </w:tr>
      <w:tr w:rsidR="00311CB6" w:rsidRPr="00311CB6" w14:paraId="50E19AE0" w14:textId="77777777" w:rsidTr="00311CB6">
        <w:trPr>
          <w:trHeight w:val="96"/>
        </w:trPr>
        <w:tc>
          <w:tcPr>
            <w:tcW w:w="6303" w:type="dxa"/>
            <w:vAlign w:val="center"/>
          </w:tcPr>
          <w:p w14:paraId="1F687398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275481" w14:textId="7AB90A15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5FC2B8B6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79FF5E2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D36F8" w14:textId="2F0A3B99" w:rsidR="00311CB6" w:rsidRPr="00311CB6" w:rsidRDefault="003D23A7" w:rsidP="00C46F98">
            <w:pPr>
              <w:ind w:right="381"/>
              <w:jc w:val="center"/>
            </w:pPr>
            <w:r>
              <w:t>8 085,0</w:t>
            </w:r>
          </w:p>
        </w:tc>
      </w:tr>
      <w:tr w:rsidR="00311CB6" w:rsidRPr="00311CB6" w14:paraId="5A195AE8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4C34F82E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13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21E34A" w14:textId="3BEBB012" w:rsidR="00311CB6" w:rsidRPr="00311CB6" w:rsidRDefault="003D23A7" w:rsidP="00C46F98">
            <w:pPr>
              <w:ind w:right="381"/>
              <w:jc w:val="center"/>
            </w:pPr>
            <w:r>
              <w:t>11 388,0</w:t>
            </w:r>
          </w:p>
        </w:tc>
      </w:tr>
      <w:tr w:rsidR="00311CB6" w:rsidRPr="00311CB6" w14:paraId="6736378A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19C16BFF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14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8D6D3" w14:textId="0CAA396B" w:rsidR="00311CB6" w:rsidRPr="00311CB6" w:rsidRDefault="003D23A7" w:rsidP="00C46F98">
            <w:pPr>
              <w:ind w:right="381"/>
              <w:jc w:val="center"/>
            </w:pPr>
            <w:r>
              <w:t>8 688,0</w:t>
            </w:r>
          </w:p>
        </w:tc>
      </w:tr>
      <w:tr w:rsidR="00311CB6" w:rsidRPr="00311CB6" w14:paraId="34D51EE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25FD8FA3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7C2647" w14:textId="505F5C68" w:rsidR="00311CB6" w:rsidRPr="00311CB6" w:rsidRDefault="00F80536" w:rsidP="00C46F98">
            <w:pPr>
              <w:ind w:right="381"/>
              <w:jc w:val="center"/>
            </w:pPr>
            <w:r>
              <w:t>10 488,0</w:t>
            </w:r>
          </w:p>
        </w:tc>
      </w:tr>
      <w:tr w:rsidR="00311CB6" w:rsidRPr="00311CB6" w14:paraId="3EFD3CB7" w14:textId="77777777" w:rsidTr="00311CB6">
        <w:trPr>
          <w:trHeight w:val="70"/>
        </w:trPr>
        <w:tc>
          <w:tcPr>
            <w:tcW w:w="6303" w:type="dxa"/>
            <w:vAlign w:val="center"/>
          </w:tcPr>
          <w:p w14:paraId="6F0F44BA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CC9858" w14:textId="399F333C" w:rsidR="00311CB6" w:rsidRPr="00311CB6" w:rsidRDefault="00F80536" w:rsidP="00C46F98">
            <w:pPr>
              <w:ind w:right="381"/>
              <w:jc w:val="center"/>
            </w:pPr>
            <w:r>
              <w:t>9 588,0</w:t>
            </w:r>
          </w:p>
        </w:tc>
      </w:tr>
      <w:tr w:rsidR="00311CB6" w:rsidRPr="00311CB6" w14:paraId="7DE0EEDA" w14:textId="77777777" w:rsidTr="00311CB6">
        <w:trPr>
          <w:trHeight w:val="82"/>
        </w:trPr>
        <w:tc>
          <w:tcPr>
            <w:tcW w:w="6303" w:type="dxa"/>
            <w:vAlign w:val="center"/>
          </w:tcPr>
          <w:p w14:paraId="140EFCAB" w14:textId="77777777" w:rsidR="00311CB6" w:rsidRPr="00311CB6" w:rsidRDefault="00311CB6" w:rsidP="00311CB6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FEAD7" w14:textId="26AEAEFB" w:rsidR="00311CB6" w:rsidRPr="00311CB6" w:rsidRDefault="00F80536" w:rsidP="00C46F98">
            <w:pPr>
              <w:ind w:right="381"/>
              <w:jc w:val="center"/>
            </w:pPr>
            <w:r>
              <w:t>13 525,0</w:t>
            </w:r>
          </w:p>
        </w:tc>
      </w:tr>
    </w:tbl>
    <w:p w14:paraId="7C333748" w14:textId="77777777" w:rsidR="00072976" w:rsidRPr="00DF6A20" w:rsidRDefault="00072976" w:rsidP="00072976">
      <w:pPr>
        <w:ind w:right="381"/>
      </w:pPr>
    </w:p>
    <w:p w14:paraId="53DCB34D" w14:textId="77777777" w:rsidR="00072976" w:rsidRPr="00311CB6" w:rsidRDefault="00072976" w:rsidP="00072976">
      <w:pPr>
        <w:pStyle w:val="21"/>
        <w:rPr>
          <w:sz w:val="24"/>
        </w:rPr>
      </w:pPr>
      <w:r w:rsidRPr="00311CB6">
        <w:rPr>
          <w:sz w:val="24"/>
        </w:rPr>
        <w:t>*Тарифы применяются как для мальчиков, так и для девочек.</w:t>
      </w:r>
    </w:p>
    <w:p w14:paraId="54D76B69" w14:textId="77777777" w:rsidR="00072976" w:rsidRDefault="00072976" w:rsidP="00072976">
      <w:pPr>
        <w:pStyle w:val="21"/>
        <w:jc w:val="center"/>
        <w:rPr>
          <w:szCs w:val="28"/>
        </w:rPr>
      </w:pPr>
    </w:p>
    <w:p w14:paraId="67407E33" w14:textId="77777777" w:rsidR="00072976" w:rsidRDefault="00072976" w:rsidP="00072976">
      <w:pPr>
        <w:pStyle w:val="21"/>
        <w:jc w:val="center"/>
        <w:rPr>
          <w:szCs w:val="28"/>
        </w:rPr>
      </w:pPr>
    </w:p>
    <w:p w14:paraId="30364950" w14:textId="77777777" w:rsidR="00072976" w:rsidRDefault="00072976" w:rsidP="00072976">
      <w:pPr>
        <w:pStyle w:val="21"/>
        <w:jc w:val="center"/>
        <w:rPr>
          <w:szCs w:val="28"/>
        </w:rPr>
      </w:pPr>
    </w:p>
    <w:p w14:paraId="2DA75349" w14:textId="77777777" w:rsidR="00072976" w:rsidRDefault="00072976" w:rsidP="00072976">
      <w:pPr>
        <w:pStyle w:val="21"/>
        <w:jc w:val="center"/>
        <w:rPr>
          <w:szCs w:val="28"/>
        </w:rPr>
      </w:pPr>
    </w:p>
    <w:p w14:paraId="5A0F87DA" w14:textId="77777777" w:rsidR="00072976" w:rsidRDefault="00072976" w:rsidP="00B365A6">
      <w:pPr>
        <w:pStyle w:val="21"/>
        <w:ind w:left="5387"/>
        <w:rPr>
          <w:sz w:val="24"/>
        </w:rPr>
      </w:pPr>
    </w:p>
    <w:tbl>
      <w:tblPr>
        <w:tblW w:w="10005" w:type="dxa"/>
        <w:tblInd w:w="-289" w:type="dxa"/>
        <w:tblLook w:val="04A0" w:firstRow="1" w:lastRow="0" w:firstColumn="1" w:lastColumn="0" w:noHBand="0" w:noVBand="1"/>
      </w:tblPr>
      <w:tblGrid>
        <w:gridCol w:w="531"/>
        <w:gridCol w:w="1880"/>
        <w:gridCol w:w="6237"/>
        <w:gridCol w:w="1357"/>
      </w:tblGrid>
      <w:tr w:rsidR="007E18DA" w:rsidRPr="007E18DA" w14:paraId="486DB1A2" w14:textId="77777777" w:rsidTr="00B3367A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95838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5F3E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Код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4B3E1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Прием (осмотр, консультация), исследование, иное медицинское мероприятие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576DD" w14:textId="77777777" w:rsidR="007E18DA" w:rsidRPr="007E18DA" w:rsidRDefault="007E18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7E18DA" w:rsidRPr="007E18DA" w14:paraId="03816932" w14:textId="77777777" w:rsidTr="00B3367A">
        <w:trPr>
          <w:trHeight w:val="9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47A4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DB3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В04.031.002, В04.031.004, В04.026.002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ED77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врача-педиатра, врача-педиатра участкового, врача общей практики (семейного врача)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D4A2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1650</w:t>
            </w:r>
          </w:p>
        </w:tc>
      </w:tr>
      <w:tr w:rsidR="007E18DA" w:rsidRPr="007E18DA" w14:paraId="44422BF8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662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4A87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B04.023.002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470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врача-невролога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E6C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03DE7C5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DB49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6DDF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8BB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хирурга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3123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0611BAB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1681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965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B04.029.002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D6D1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врача-офтальмолога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F69F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15DCA90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618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DAC9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B04.028.002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4202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врача-оториноларинголога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29AE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790FA134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E20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D3B1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0621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врача-травматолога-ортопеда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789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50CC13D8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8525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C60A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B04.064.002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8AB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Прием (осмотр, 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консультация)  врача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-стоматолога детского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4FD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9C31565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216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67B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B04.001.002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09D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врача-акушера-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гинеколога&lt;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355E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6FAF777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8B06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49B7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B04.053.004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DE141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уролога-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андролога&lt;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421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02EDC94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28D1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A02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B04.058.003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19C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эндокринолога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7066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7E18DA" w:rsidRPr="007E18DA" w14:paraId="21C369FC" w14:textId="77777777" w:rsidTr="00B3367A">
        <w:trPr>
          <w:trHeight w:val="59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830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FD7F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44F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C6C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1248</w:t>
            </w:r>
          </w:p>
        </w:tc>
      </w:tr>
      <w:tr w:rsidR="007E18DA" w:rsidRPr="007E18DA" w14:paraId="70EA9CF2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5B54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8184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A04.28.002.001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7E0B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почек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58C0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77EBF9E9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E20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318F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A04.04.001.001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56EF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тазобедренного сустава с двух сторон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0BFD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21A5F451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4E04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0B85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D712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Эхокардиография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A7C7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1237</w:t>
            </w:r>
          </w:p>
        </w:tc>
      </w:tr>
      <w:tr w:rsidR="007E18DA" w:rsidRPr="007E18DA" w14:paraId="70DD7314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A906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2BC7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A05.10.006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54DF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Электрокардиография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BE42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480</w:t>
            </w:r>
          </w:p>
        </w:tc>
      </w:tr>
      <w:tr w:rsidR="007E18DA" w:rsidRPr="007E18DA" w14:paraId="280B7322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B33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BFCA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A04.23.001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86B0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Нейросонография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E0B7C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73E3AF9B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CA615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C5F7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6A73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крови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A3DDA" w14:textId="112F8267" w:rsidR="007E18DA" w:rsidRPr="007E18DA" w:rsidRDefault="00B03C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</w:tr>
      <w:tr w:rsidR="007E18DA" w:rsidRPr="007E18DA" w14:paraId="637B28A8" w14:textId="77777777" w:rsidTr="00B3367A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BE3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286B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71DE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мочи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3233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312</w:t>
            </w:r>
          </w:p>
        </w:tc>
      </w:tr>
      <w:tr w:rsidR="007E18DA" w:rsidRPr="007E18DA" w14:paraId="2EE0BC72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3A50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FAC6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A02.26.003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CC9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Офтальмоскопия в условиях мидриаза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6F9FA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7E18DA" w:rsidRPr="007E18DA" w14:paraId="29E3BCC1" w14:textId="77777777" w:rsidTr="00B3367A">
        <w:trPr>
          <w:trHeight w:val="30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A25F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FA303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A05.25.002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71D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Исследование вызванной отоакустической эмиссии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AF207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7E18DA" w:rsidRPr="007E18DA" w14:paraId="5E451DFC" w14:textId="77777777" w:rsidTr="00B3367A">
        <w:trPr>
          <w:trHeight w:val="5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F329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92476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A09.05.026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8C864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Исследование уровня холестерина в крови экспресс методом с использованием тест-полосок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C722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210</w:t>
            </w:r>
          </w:p>
        </w:tc>
      </w:tr>
      <w:tr w:rsidR="007E18DA" w:rsidRPr="007E18DA" w14:paraId="69AD31E1" w14:textId="77777777" w:rsidTr="00B3367A">
        <w:trPr>
          <w:trHeight w:val="26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C2D22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C2A00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А04.22.001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401C3" w14:textId="77777777" w:rsidR="007E18DA" w:rsidRPr="007E18DA" w:rsidRDefault="007E18DA">
            <w:pPr>
              <w:jc w:val="center"/>
              <w:rPr>
                <w:sz w:val="22"/>
                <w:szCs w:val="22"/>
              </w:rPr>
            </w:pPr>
            <w:r w:rsidRPr="007E18DA">
              <w:rPr>
                <w:sz w:val="22"/>
                <w:szCs w:val="22"/>
              </w:rPr>
              <w:t>Ультразвуковое исследование щитовидной железы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485C8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7E18DA" w:rsidRPr="007E18DA" w14:paraId="04BB439F" w14:textId="77777777" w:rsidTr="00B3367A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F77FB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8E8B6" w14:textId="77777777" w:rsidR="00E74BCE" w:rsidRDefault="00E74BCE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DD1DF38" w14:textId="293A746B" w:rsidR="007E18DA" w:rsidRPr="006F7868" w:rsidRDefault="00E74BCE">
            <w:pPr>
              <w:jc w:val="center"/>
              <w:rPr>
                <w:color w:val="000000"/>
                <w:sz w:val="20"/>
                <w:szCs w:val="20"/>
              </w:rPr>
            </w:pPr>
            <w:r w:rsidRPr="006F7868">
              <w:rPr>
                <w:color w:val="000000"/>
                <w:sz w:val="20"/>
                <w:szCs w:val="20"/>
              </w:rPr>
              <w:t>А04.28.003</w:t>
            </w:r>
          </w:p>
          <w:p w14:paraId="4D8A9998" w14:textId="676D3C3C" w:rsidR="00E74BCE" w:rsidRPr="007E18DA" w:rsidRDefault="00E74BCE">
            <w:pPr>
              <w:jc w:val="center"/>
              <w:rPr>
                <w:color w:val="000000"/>
                <w:sz w:val="22"/>
                <w:szCs w:val="22"/>
              </w:rPr>
            </w:pPr>
            <w:r w:rsidRPr="006F7868">
              <w:rPr>
                <w:color w:val="000000"/>
                <w:sz w:val="20"/>
                <w:szCs w:val="20"/>
              </w:rPr>
              <w:t>А04.30.010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E591" w14:textId="77777777" w:rsidR="007E18DA" w:rsidRPr="006F7868" w:rsidRDefault="007E18DA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>Ультразвуковое исследование органов репродуктивной системы</w:t>
            </w:r>
            <w:r w:rsidR="00E74BCE" w:rsidRPr="006F7868">
              <w:rPr>
                <w:sz w:val="20"/>
                <w:szCs w:val="20"/>
              </w:rPr>
              <w:t xml:space="preserve">: </w:t>
            </w:r>
          </w:p>
          <w:p w14:paraId="4FC76E31" w14:textId="3EBA4AE4" w:rsidR="00E74BCE" w:rsidRPr="006F7868" w:rsidRDefault="00E74BCE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>Для мальчиков –</w:t>
            </w:r>
            <w:r w:rsidR="006F7868" w:rsidRPr="006F7868">
              <w:rPr>
                <w:sz w:val="20"/>
                <w:szCs w:val="20"/>
              </w:rPr>
              <w:t xml:space="preserve"> ультразвуковое исследование органов</w:t>
            </w:r>
            <w:r w:rsidRPr="006F7868">
              <w:rPr>
                <w:sz w:val="20"/>
                <w:szCs w:val="20"/>
              </w:rPr>
              <w:t xml:space="preserve"> мошонки</w:t>
            </w:r>
          </w:p>
          <w:p w14:paraId="59334C03" w14:textId="3BD0F9EE" w:rsidR="00E74BCE" w:rsidRPr="007E18DA" w:rsidRDefault="00E74BCE">
            <w:pPr>
              <w:jc w:val="center"/>
              <w:rPr>
                <w:sz w:val="22"/>
                <w:szCs w:val="22"/>
              </w:rPr>
            </w:pPr>
            <w:r w:rsidRPr="006F7868">
              <w:rPr>
                <w:sz w:val="20"/>
                <w:szCs w:val="20"/>
              </w:rPr>
              <w:t>Для девочек –</w:t>
            </w:r>
            <w:r w:rsidR="006F7868" w:rsidRPr="006F7868">
              <w:rPr>
                <w:sz w:val="20"/>
                <w:szCs w:val="20"/>
              </w:rPr>
              <w:t xml:space="preserve"> ультразвуковое исследование </w:t>
            </w:r>
            <w:r w:rsidRPr="006F7868">
              <w:rPr>
                <w:sz w:val="20"/>
                <w:szCs w:val="20"/>
              </w:rPr>
              <w:t>органов малого таза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4C062" w14:textId="77777777" w:rsidR="006F7868" w:rsidRDefault="006F7868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5ECB8AD" w14:textId="56E7FF2A" w:rsidR="007E18DA" w:rsidRDefault="006F78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  <w:p w14:paraId="1FF7E93B" w14:textId="01E2050A" w:rsidR="006F7868" w:rsidRPr="006F7868" w:rsidRDefault="006F7868" w:rsidP="006F786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</w:tr>
      <w:tr w:rsidR="007E18DA" w:rsidRPr="007E18DA" w14:paraId="50432841" w14:textId="77777777" w:rsidTr="00E77ABD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DCD4E" w14:textId="77777777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F90F" w14:textId="25273ED0" w:rsidR="007E18DA" w:rsidRPr="00F625ED" w:rsidRDefault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А06.09.006 или</w:t>
            </w:r>
            <w:r w:rsidR="007E18DA" w:rsidRPr="00F625ED">
              <w:rPr>
                <w:color w:val="000000"/>
                <w:sz w:val="22"/>
                <w:szCs w:val="22"/>
              </w:rPr>
              <w:t xml:space="preserve"> А06.09.00</w:t>
            </w:r>
            <w:r w:rsidRPr="00F625ED">
              <w:rPr>
                <w:color w:val="000000"/>
                <w:sz w:val="22"/>
                <w:szCs w:val="22"/>
              </w:rPr>
              <w:t>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987A" w14:textId="4021CD1C" w:rsidR="007E18DA" w:rsidRPr="007E18DA" w:rsidRDefault="00D8774E" w:rsidP="00D87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Флюорография легких или</w:t>
            </w:r>
            <w:r w:rsidR="007E18DA" w:rsidRPr="007E18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флюорография</w:t>
            </w:r>
            <w:r w:rsidR="007E18DA" w:rsidRPr="007E18DA">
              <w:rPr>
                <w:sz w:val="22"/>
                <w:szCs w:val="22"/>
              </w:rPr>
              <w:t xml:space="preserve">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A6CF7" w14:textId="5D22AE55" w:rsidR="007E18DA" w:rsidRPr="007E18DA" w:rsidRDefault="007E18DA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 w:rsidR="00D8774E"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  <w:tr w:rsidR="00D8774E" w:rsidRPr="007E18DA" w14:paraId="24AF2923" w14:textId="77777777" w:rsidTr="00E77ABD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F47CE" w14:textId="477B2646" w:rsidR="00D8774E" w:rsidRPr="007E18DA" w:rsidRDefault="00B3367A" w:rsidP="00D8774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78F6" w14:textId="7435DA18" w:rsidR="00D8774E" w:rsidRPr="00F625ED" w:rsidRDefault="00D8774E" w:rsidP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А06.09.007 или А06.09.007.002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74803" w14:textId="4AA3A49F" w:rsidR="00D8774E" w:rsidRPr="007E18DA" w:rsidRDefault="00D8774E" w:rsidP="00D877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Рентгенография легких или</w:t>
            </w:r>
            <w:r w:rsidRPr="007E18DA">
              <w:rPr>
                <w:sz w:val="22"/>
                <w:szCs w:val="22"/>
              </w:rPr>
              <w:t xml:space="preserve"> рентгенография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28257" w14:textId="64E5AC8D" w:rsidR="00D8774E" w:rsidRPr="007E18DA" w:rsidRDefault="00D8774E" w:rsidP="00D8774E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  <w:tr w:rsidR="00E77ABD" w:rsidRPr="007E18DA" w14:paraId="76111E32" w14:textId="77777777" w:rsidTr="00E77ABD">
        <w:trPr>
          <w:trHeight w:val="51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4F6864" w14:textId="49117C28" w:rsidR="00E77ABD" w:rsidRPr="00E77ABD" w:rsidRDefault="00E77ABD" w:rsidP="00E77AB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77ABD">
              <w:rPr>
                <w:color w:val="000000"/>
                <w:sz w:val="22"/>
                <w:szCs w:val="22"/>
                <w:highlight w:val="yellow"/>
              </w:rPr>
              <w:t>26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81FE" w14:textId="551BF3CA" w:rsidR="00E77ABD" w:rsidRPr="00E77ABD" w:rsidRDefault="00E77ABD" w:rsidP="00E77AB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77ABD">
              <w:rPr>
                <w:color w:val="000000"/>
                <w:sz w:val="22"/>
                <w:szCs w:val="22"/>
                <w:highlight w:val="yellow"/>
              </w:rPr>
              <w:t>A12.25.004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BD9EB" w14:textId="2C647210" w:rsidR="00E77ABD" w:rsidRPr="00E77ABD" w:rsidRDefault="00E77ABD" w:rsidP="00E77ABD">
            <w:pPr>
              <w:jc w:val="center"/>
              <w:rPr>
                <w:sz w:val="22"/>
                <w:szCs w:val="22"/>
                <w:highlight w:val="yellow"/>
              </w:rPr>
            </w:pPr>
            <w:r w:rsidRPr="00E77ABD">
              <w:rPr>
                <w:color w:val="000000"/>
                <w:sz w:val="22"/>
                <w:szCs w:val="22"/>
                <w:highlight w:val="yellow"/>
              </w:rPr>
              <w:t>Аудиологический скрининг (исследование слуха у новорожденного)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3F4C0" w14:textId="247895F3" w:rsidR="00E77ABD" w:rsidRPr="00E77ABD" w:rsidRDefault="00E77ABD" w:rsidP="00E77AB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77ABD">
              <w:rPr>
                <w:color w:val="000000"/>
                <w:sz w:val="22"/>
                <w:szCs w:val="22"/>
                <w:highlight w:val="yellow"/>
              </w:rPr>
              <w:t>150</w:t>
            </w:r>
          </w:p>
        </w:tc>
      </w:tr>
    </w:tbl>
    <w:p w14:paraId="379C28F6" w14:textId="77777777" w:rsidR="00072976" w:rsidRDefault="00072976" w:rsidP="00B365A6">
      <w:pPr>
        <w:pStyle w:val="21"/>
        <w:ind w:left="5387"/>
        <w:rPr>
          <w:sz w:val="24"/>
        </w:rPr>
      </w:pPr>
    </w:p>
    <w:p w14:paraId="275AE9F0" w14:textId="1310E06E" w:rsidR="007E18DA" w:rsidRPr="000C6CF3" w:rsidRDefault="007E18DA" w:rsidP="007E18DA">
      <w:pPr>
        <w:pStyle w:val="21"/>
        <w:rPr>
          <w:sz w:val="22"/>
          <w:szCs w:val="22"/>
        </w:rPr>
      </w:pPr>
      <w:r w:rsidRPr="000C6CF3">
        <w:rPr>
          <w:sz w:val="22"/>
          <w:szCs w:val="22"/>
        </w:rPr>
        <w:t xml:space="preserve">&lt;*&gt; Медицинский осмотр врача - детского уролога-андролога проходят мальчики, врача-акушера-гинеколога – девочки. </w:t>
      </w:r>
    </w:p>
    <w:p w14:paraId="1A45231A" w14:textId="59EFFEFD" w:rsidR="00072976" w:rsidRDefault="00072976" w:rsidP="00024F27">
      <w:pPr>
        <w:pStyle w:val="21"/>
        <w:rPr>
          <w:sz w:val="24"/>
        </w:rPr>
      </w:pPr>
    </w:p>
    <w:sectPr w:rsidR="00072976" w:rsidSect="006F47E0">
      <w:pgSz w:w="11906" w:h="16838"/>
      <w:pgMar w:top="568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C3351" w14:textId="77777777" w:rsidR="002448CE" w:rsidRDefault="002448CE">
      <w:r>
        <w:separator/>
      </w:r>
    </w:p>
  </w:endnote>
  <w:endnote w:type="continuationSeparator" w:id="0">
    <w:p w14:paraId="7192E8CF" w14:textId="77777777" w:rsidR="002448CE" w:rsidRDefault="002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AEC3B" w14:textId="77777777" w:rsidR="002448CE" w:rsidRDefault="002448CE">
      <w:r>
        <w:separator/>
      </w:r>
    </w:p>
  </w:footnote>
  <w:footnote w:type="continuationSeparator" w:id="0">
    <w:p w14:paraId="41D4FBDF" w14:textId="77777777" w:rsidR="002448CE" w:rsidRDefault="0024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FA7"/>
    <w:multiLevelType w:val="hybridMultilevel"/>
    <w:tmpl w:val="8192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4262"/>
    <w:multiLevelType w:val="hybridMultilevel"/>
    <w:tmpl w:val="4B3E0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90864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11C47ED"/>
    <w:multiLevelType w:val="hybridMultilevel"/>
    <w:tmpl w:val="7F847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829C8"/>
    <w:multiLevelType w:val="hybridMultilevel"/>
    <w:tmpl w:val="9FB4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40122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0390"/>
    <w:multiLevelType w:val="hybridMultilevel"/>
    <w:tmpl w:val="099E6050"/>
    <w:lvl w:ilvl="0" w:tplc="D2CEB22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13EAD"/>
    <w:multiLevelType w:val="hybridMultilevel"/>
    <w:tmpl w:val="F138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83F60"/>
    <w:multiLevelType w:val="hybridMultilevel"/>
    <w:tmpl w:val="37FC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881"/>
    <w:rsid w:val="000011E9"/>
    <w:rsid w:val="00024F27"/>
    <w:rsid w:val="00041452"/>
    <w:rsid w:val="00042562"/>
    <w:rsid w:val="00044657"/>
    <w:rsid w:val="000530C0"/>
    <w:rsid w:val="000703C3"/>
    <w:rsid w:val="0007067B"/>
    <w:rsid w:val="00072976"/>
    <w:rsid w:val="000927FB"/>
    <w:rsid w:val="000A202C"/>
    <w:rsid w:val="000D202C"/>
    <w:rsid w:val="000F4A1A"/>
    <w:rsid w:val="0011731A"/>
    <w:rsid w:val="00120A2C"/>
    <w:rsid w:val="00130094"/>
    <w:rsid w:val="001547EE"/>
    <w:rsid w:val="00154AA4"/>
    <w:rsid w:val="00155428"/>
    <w:rsid w:val="001608BE"/>
    <w:rsid w:val="0016568D"/>
    <w:rsid w:val="00165A27"/>
    <w:rsid w:val="00172F09"/>
    <w:rsid w:val="00185013"/>
    <w:rsid w:val="00193C9F"/>
    <w:rsid w:val="00194491"/>
    <w:rsid w:val="00195E76"/>
    <w:rsid w:val="00196697"/>
    <w:rsid w:val="001A3AE7"/>
    <w:rsid w:val="001A685D"/>
    <w:rsid w:val="001F1FAA"/>
    <w:rsid w:val="002013B3"/>
    <w:rsid w:val="00203ED8"/>
    <w:rsid w:val="002101A2"/>
    <w:rsid w:val="002144BB"/>
    <w:rsid w:val="00215EEC"/>
    <w:rsid w:val="0023095C"/>
    <w:rsid w:val="002448CE"/>
    <w:rsid w:val="002658C3"/>
    <w:rsid w:val="002663F5"/>
    <w:rsid w:val="00270F0F"/>
    <w:rsid w:val="00275B2B"/>
    <w:rsid w:val="00290C6D"/>
    <w:rsid w:val="00294E20"/>
    <w:rsid w:val="002B3677"/>
    <w:rsid w:val="002B68CA"/>
    <w:rsid w:val="002C542C"/>
    <w:rsid w:val="002D5E43"/>
    <w:rsid w:val="002E275D"/>
    <w:rsid w:val="002F5881"/>
    <w:rsid w:val="00311CB6"/>
    <w:rsid w:val="00327A90"/>
    <w:rsid w:val="00335921"/>
    <w:rsid w:val="0034055A"/>
    <w:rsid w:val="00346290"/>
    <w:rsid w:val="00360E7D"/>
    <w:rsid w:val="00377F07"/>
    <w:rsid w:val="00397910"/>
    <w:rsid w:val="003B294B"/>
    <w:rsid w:val="003B5FBF"/>
    <w:rsid w:val="003B7FA9"/>
    <w:rsid w:val="003C1FEE"/>
    <w:rsid w:val="003D23A7"/>
    <w:rsid w:val="003E517E"/>
    <w:rsid w:val="003E54DE"/>
    <w:rsid w:val="00410060"/>
    <w:rsid w:val="00417153"/>
    <w:rsid w:val="00417A1D"/>
    <w:rsid w:val="00432BA3"/>
    <w:rsid w:val="004505FE"/>
    <w:rsid w:val="0047444C"/>
    <w:rsid w:val="00477626"/>
    <w:rsid w:val="004813E2"/>
    <w:rsid w:val="00493E61"/>
    <w:rsid w:val="004A1F7A"/>
    <w:rsid w:val="004B07EF"/>
    <w:rsid w:val="004B616D"/>
    <w:rsid w:val="004C3DEA"/>
    <w:rsid w:val="0050727D"/>
    <w:rsid w:val="00533B5E"/>
    <w:rsid w:val="0053755E"/>
    <w:rsid w:val="005610E3"/>
    <w:rsid w:val="005650D5"/>
    <w:rsid w:val="00571733"/>
    <w:rsid w:val="005739AB"/>
    <w:rsid w:val="00582044"/>
    <w:rsid w:val="00583BD3"/>
    <w:rsid w:val="005B7CDC"/>
    <w:rsid w:val="005D1F5B"/>
    <w:rsid w:val="005F4541"/>
    <w:rsid w:val="0060159D"/>
    <w:rsid w:val="00605133"/>
    <w:rsid w:val="00620FAF"/>
    <w:rsid w:val="00632952"/>
    <w:rsid w:val="00643679"/>
    <w:rsid w:val="00651471"/>
    <w:rsid w:val="0066479D"/>
    <w:rsid w:val="00684F70"/>
    <w:rsid w:val="006A2B50"/>
    <w:rsid w:val="006B05FD"/>
    <w:rsid w:val="006B37F4"/>
    <w:rsid w:val="006B38DC"/>
    <w:rsid w:val="006B5A3D"/>
    <w:rsid w:val="006D69ED"/>
    <w:rsid w:val="006D7C8A"/>
    <w:rsid w:val="006E3CB4"/>
    <w:rsid w:val="006E443E"/>
    <w:rsid w:val="006F0ED0"/>
    <w:rsid w:val="006F18A6"/>
    <w:rsid w:val="006F47E0"/>
    <w:rsid w:val="006F7868"/>
    <w:rsid w:val="00704C21"/>
    <w:rsid w:val="00711A87"/>
    <w:rsid w:val="007212DD"/>
    <w:rsid w:val="007247D8"/>
    <w:rsid w:val="00740E17"/>
    <w:rsid w:val="00744F39"/>
    <w:rsid w:val="007618D2"/>
    <w:rsid w:val="00765067"/>
    <w:rsid w:val="00774458"/>
    <w:rsid w:val="00775880"/>
    <w:rsid w:val="00776433"/>
    <w:rsid w:val="00783A79"/>
    <w:rsid w:val="007A206F"/>
    <w:rsid w:val="007A48EC"/>
    <w:rsid w:val="007C4511"/>
    <w:rsid w:val="007D2900"/>
    <w:rsid w:val="007D6794"/>
    <w:rsid w:val="007E18DA"/>
    <w:rsid w:val="007F4F52"/>
    <w:rsid w:val="00817D85"/>
    <w:rsid w:val="008214A6"/>
    <w:rsid w:val="00825C67"/>
    <w:rsid w:val="00826678"/>
    <w:rsid w:val="00836154"/>
    <w:rsid w:val="00837E6E"/>
    <w:rsid w:val="00843FAF"/>
    <w:rsid w:val="008614A8"/>
    <w:rsid w:val="00885B5F"/>
    <w:rsid w:val="008904D8"/>
    <w:rsid w:val="008A0CE3"/>
    <w:rsid w:val="008B29FB"/>
    <w:rsid w:val="008C0C84"/>
    <w:rsid w:val="008C15A7"/>
    <w:rsid w:val="008C1920"/>
    <w:rsid w:val="008C195E"/>
    <w:rsid w:val="008D27BF"/>
    <w:rsid w:val="008D2BC7"/>
    <w:rsid w:val="008D4609"/>
    <w:rsid w:val="00911673"/>
    <w:rsid w:val="00916976"/>
    <w:rsid w:val="00920EF0"/>
    <w:rsid w:val="00925920"/>
    <w:rsid w:val="009279D6"/>
    <w:rsid w:val="009279DD"/>
    <w:rsid w:val="00933E96"/>
    <w:rsid w:val="00942CB9"/>
    <w:rsid w:val="00942FEC"/>
    <w:rsid w:val="00961F85"/>
    <w:rsid w:val="009653AA"/>
    <w:rsid w:val="0097007C"/>
    <w:rsid w:val="009723D5"/>
    <w:rsid w:val="0097282B"/>
    <w:rsid w:val="00981935"/>
    <w:rsid w:val="00987767"/>
    <w:rsid w:val="009A6E29"/>
    <w:rsid w:val="009B3DA2"/>
    <w:rsid w:val="009B769D"/>
    <w:rsid w:val="009D1DDD"/>
    <w:rsid w:val="009E0DD8"/>
    <w:rsid w:val="009F57D9"/>
    <w:rsid w:val="00A02AB4"/>
    <w:rsid w:val="00A157E8"/>
    <w:rsid w:val="00A20690"/>
    <w:rsid w:val="00A2370E"/>
    <w:rsid w:val="00A23C0F"/>
    <w:rsid w:val="00A24E4C"/>
    <w:rsid w:val="00A307F6"/>
    <w:rsid w:val="00A32630"/>
    <w:rsid w:val="00A3382F"/>
    <w:rsid w:val="00A615BC"/>
    <w:rsid w:val="00A84058"/>
    <w:rsid w:val="00AA3B9D"/>
    <w:rsid w:val="00AA4552"/>
    <w:rsid w:val="00AA74B9"/>
    <w:rsid w:val="00AD1027"/>
    <w:rsid w:val="00AE3E07"/>
    <w:rsid w:val="00AF5E32"/>
    <w:rsid w:val="00AF63C9"/>
    <w:rsid w:val="00B03CAF"/>
    <w:rsid w:val="00B139A7"/>
    <w:rsid w:val="00B14E6F"/>
    <w:rsid w:val="00B14EE4"/>
    <w:rsid w:val="00B2326B"/>
    <w:rsid w:val="00B3367A"/>
    <w:rsid w:val="00B365A6"/>
    <w:rsid w:val="00B55416"/>
    <w:rsid w:val="00B73E74"/>
    <w:rsid w:val="00B7606A"/>
    <w:rsid w:val="00B76578"/>
    <w:rsid w:val="00B84F62"/>
    <w:rsid w:val="00B86CA7"/>
    <w:rsid w:val="00B935B1"/>
    <w:rsid w:val="00BB2797"/>
    <w:rsid w:val="00BB569E"/>
    <w:rsid w:val="00BE3426"/>
    <w:rsid w:val="00BF238F"/>
    <w:rsid w:val="00BF5747"/>
    <w:rsid w:val="00C02141"/>
    <w:rsid w:val="00C273A8"/>
    <w:rsid w:val="00C33772"/>
    <w:rsid w:val="00C35D68"/>
    <w:rsid w:val="00C44FED"/>
    <w:rsid w:val="00C46F98"/>
    <w:rsid w:val="00C630B9"/>
    <w:rsid w:val="00C66034"/>
    <w:rsid w:val="00CA4D40"/>
    <w:rsid w:val="00CB57DC"/>
    <w:rsid w:val="00CE368F"/>
    <w:rsid w:val="00CE4CE9"/>
    <w:rsid w:val="00CE7C5B"/>
    <w:rsid w:val="00D008E7"/>
    <w:rsid w:val="00D05383"/>
    <w:rsid w:val="00D155F3"/>
    <w:rsid w:val="00D33C1A"/>
    <w:rsid w:val="00D366AD"/>
    <w:rsid w:val="00D42B5D"/>
    <w:rsid w:val="00D43C89"/>
    <w:rsid w:val="00D85AD8"/>
    <w:rsid w:val="00D8774E"/>
    <w:rsid w:val="00DA0AAC"/>
    <w:rsid w:val="00DA3BE8"/>
    <w:rsid w:val="00DA4B68"/>
    <w:rsid w:val="00DB6F4D"/>
    <w:rsid w:val="00DD0DC2"/>
    <w:rsid w:val="00DD311F"/>
    <w:rsid w:val="00DE21E9"/>
    <w:rsid w:val="00DE3CDA"/>
    <w:rsid w:val="00DF7239"/>
    <w:rsid w:val="00E02A46"/>
    <w:rsid w:val="00E04BB2"/>
    <w:rsid w:val="00E2193C"/>
    <w:rsid w:val="00E3132F"/>
    <w:rsid w:val="00E54888"/>
    <w:rsid w:val="00E5694E"/>
    <w:rsid w:val="00E74BCE"/>
    <w:rsid w:val="00E77ABD"/>
    <w:rsid w:val="00E85A78"/>
    <w:rsid w:val="00EA3B16"/>
    <w:rsid w:val="00EB40DB"/>
    <w:rsid w:val="00EE74BF"/>
    <w:rsid w:val="00EF10A9"/>
    <w:rsid w:val="00EF2995"/>
    <w:rsid w:val="00F028C0"/>
    <w:rsid w:val="00F37815"/>
    <w:rsid w:val="00F4177D"/>
    <w:rsid w:val="00F625ED"/>
    <w:rsid w:val="00F62D3F"/>
    <w:rsid w:val="00F80536"/>
    <w:rsid w:val="00F976DF"/>
    <w:rsid w:val="00FA18F5"/>
    <w:rsid w:val="00FA346F"/>
    <w:rsid w:val="00FA55B0"/>
    <w:rsid w:val="00FA6812"/>
    <w:rsid w:val="00FF6EB1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1D457"/>
  <w15:docId w15:val="{CE7FD83D-B0D0-4568-8818-2E40CC10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4BB2"/>
    <w:rPr>
      <w:sz w:val="24"/>
      <w:szCs w:val="24"/>
    </w:rPr>
  </w:style>
  <w:style w:type="paragraph" w:styleId="1">
    <w:name w:val="heading 1"/>
    <w:basedOn w:val="a"/>
    <w:next w:val="a"/>
    <w:qFormat/>
    <w:rsid w:val="00E04BB2"/>
    <w:pPr>
      <w:keepNext/>
      <w:ind w:firstLine="90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4BB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4BB2"/>
    <w:pPr>
      <w:keepNext/>
      <w:ind w:firstLine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E04BB2"/>
    <w:pPr>
      <w:keepNext/>
      <w:ind w:left="1080" w:hanging="84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E04BB2"/>
    <w:pPr>
      <w:keepNext/>
      <w:ind w:firstLine="90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E04BB2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04BB2"/>
    <w:pPr>
      <w:keepNext/>
      <w:ind w:firstLine="900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BB2"/>
    <w:pPr>
      <w:ind w:left="6840"/>
    </w:pPr>
    <w:rPr>
      <w:sz w:val="28"/>
    </w:rPr>
  </w:style>
  <w:style w:type="paragraph" w:styleId="20">
    <w:name w:val="Body Text Indent 2"/>
    <w:basedOn w:val="a"/>
    <w:rsid w:val="00E04BB2"/>
    <w:pPr>
      <w:ind w:left="5760"/>
    </w:pPr>
    <w:rPr>
      <w:sz w:val="28"/>
    </w:rPr>
  </w:style>
  <w:style w:type="paragraph" w:styleId="30">
    <w:name w:val="Body Text Indent 3"/>
    <w:basedOn w:val="a"/>
    <w:rsid w:val="00E04BB2"/>
    <w:pPr>
      <w:ind w:firstLine="900"/>
      <w:jc w:val="both"/>
    </w:pPr>
    <w:rPr>
      <w:sz w:val="28"/>
    </w:rPr>
  </w:style>
  <w:style w:type="paragraph" w:styleId="a4">
    <w:name w:val="Body Text"/>
    <w:basedOn w:val="a"/>
    <w:rsid w:val="00E04BB2"/>
    <w:pPr>
      <w:jc w:val="right"/>
    </w:pPr>
  </w:style>
  <w:style w:type="paragraph" w:styleId="21">
    <w:name w:val="Body Text 2"/>
    <w:basedOn w:val="a"/>
    <w:link w:val="22"/>
    <w:rsid w:val="00E04BB2"/>
    <w:pPr>
      <w:jc w:val="both"/>
    </w:pPr>
    <w:rPr>
      <w:sz w:val="28"/>
    </w:rPr>
  </w:style>
  <w:style w:type="paragraph" w:styleId="a5">
    <w:name w:val="Balloon Text"/>
    <w:basedOn w:val="a"/>
    <w:semiHidden/>
    <w:rsid w:val="00A23C0F"/>
    <w:rPr>
      <w:rFonts w:ascii="Tahoma" w:hAnsi="Tahoma" w:cs="Tahoma"/>
      <w:sz w:val="16"/>
      <w:szCs w:val="16"/>
    </w:rPr>
  </w:style>
  <w:style w:type="character" w:styleId="a6">
    <w:name w:val="Hyperlink"/>
    <w:rsid w:val="00582044"/>
    <w:rPr>
      <w:color w:val="0000FF"/>
      <w:u w:val="single"/>
    </w:rPr>
  </w:style>
  <w:style w:type="table" w:styleId="a7">
    <w:name w:val="Table Grid"/>
    <w:basedOn w:val="a1"/>
    <w:rsid w:val="00AA45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2 Знак"/>
    <w:link w:val="21"/>
    <w:rsid w:val="005739A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ТЫВА</vt:lpstr>
    </vt:vector>
  </TitlesOfParts>
  <Company>ФОМС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ТЫВА</dc:title>
  <dc:creator>Малова</dc:creator>
  <cp:lastModifiedBy>Онермаа Монгуш</cp:lastModifiedBy>
  <cp:revision>3</cp:revision>
  <cp:lastPrinted>2025-01-15T12:34:00Z</cp:lastPrinted>
  <dcterms:created xsi:type="dcterms:W3CDTF">2025-11-28T05:46:00Z</dcterms:created>
  <dcterms:modified xsi:type="dcterms:W3CDTF">2025-11-28T05:49:00Z</dcterms:modified>
</cp:coreProperties>
</file>